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2be1071dfc47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ebbde1891e554ce1"/>
      <w:footerReference xmlns:r="http://schemas.openxmlformats.org/officeDocument/2006/relationships" w:type="default" r:id="Rc42ac6a512b140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bde1891e554ce1" /><Relationship Type="http://schemas.openxmlformats.org/officeDocument/2006/relationships/footer" Target="/word/footer1.xml" Id="Rc42ac6a512b140ee" /></Relationships>
</file>