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2350c7f66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0ca187decf4edc"/>
      <w:footerReference xmlns:r="http://schemas.openxmlformats.org/officeDocument/2006/relationships" w:type="default" r:id="R4b86a48438d8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ca187decf4edc" /><Relationship Type="http://schemas.openxmlformats.org/officeDocument/2006/relationships/footer" Target="/word/footer1.xml" Id="R4b86a48438d8401f" /></Relationships>
</file>