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ee4e348d4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SECURUS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6430e0aa689a42fb"/>
      <w:footerReference xmlns:r="http://schemas.openxmlformats.org/officeDocument/2006/relationships" w:type="default" r:id="Rfd400927cbff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0e0aa689a42fb" /><Relationship Type="http://schemas.openxmlformats.org/officeDocument/2006/relationships/footer" Target="/word/footer1.xml" Id="Rfd400927cbff4287" /></Relationships>
</file>