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8fb74ab5349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149f9b33ab645df"/>
      <w:footerReference xmlns:r="http://schemas.openxmlformats.org/officeDocument/2006/relationships" w:type="default" r:id="Rfc25a88b1703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9f9b33ab645df" /><Relationship Type="http://schemas.openxmlformats.org/officeDocument/2006/relationships/footer" Target="/word/footer1.xml" Id="Rfc25a88b170343a9" /></Relationships>
</file>