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c827ac56ef4d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GEHITO AS</w:t>
      </w:r>
    </w:p>
    <w:sectPr>
      <w:headerReference xmlns:r="http://schemas.openxmlformats.org/officeDocument/2006/relationships" w:type="default" r:id="Rf4f04d62fc4a4f5e"/>
      <w:footerReference xmlns:r="http://schemas.openxmlformats.org/officeDocument/2006/relationships" w:type="default" r:id="R0d4e07cc227f4d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f04d62fc4a4f5e" /><Relationship Type="http://schemas.openxmlformats.org/officeDocument/2006/relationships/footer" Target="/word/footer1.xml" Id="R0d4e07cc227f4dd1" /></Relationships>
</file>