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da367df084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KRIHAR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KRIHAR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b4f50838ac44df"/>
      <w:footerReference xmlns:r="http://schemas.openxmlformats.org/officeDocument/2006/relationships" w:type="default" r:id="R466a30cf9b294b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4f50838ac44df" /><Relationship Type="http://schemas.openxmlformats.org/officeDocument/2006/relationships/footer" Target="/word/footer1.xml" Id="R466a30cf9b294b4d" /></Relationships>
</file>