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cd14abb75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0ba4ab376d28478f"/>
      <w:footerReference xmlns:r="http://schemas.openxmlformats.org/officeDocument/2006/relationships" w:type="default" r:id="Rb9688b0e7870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4ab376d28478f" /><Relationship Type="http://schemas.openxmlformats.org/officeDocument/2006/relationships/footer" Target="/word/footer1.xml" Id="Rb9688b0e787048b3" /></Relationships>
</file>