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2b5480fbdb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fa65949e714101"/>
      <w:footerReference xmlns:r="http://schemas.openxmlformats.org/officeDocument/2006/relationships" w:type="default" r:id="Rd880a266a995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fa65949e714101" /><Relationship Type="http://schemas.openxmlformats.org/officeDocument/2006/relationships/footer" Target="/word/footer1.xml" Id="Rd880a266a9954902" /></Relationships>
</file>