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421b38b9f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35f4e413b48c8"/>
      <w:footerReference xmlns:r="http://schemas.openxmlformats.org/officeDocument/2006/relationships" w:type="default" r:id="Rcb317f320fd9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35f4e413b48c8" /><Relationship Type="http://schemas.openxmlformats.org/officeDocument/2006/relationships/footer" Target="/word/footer1.xml" Id="Rcb317f320fd944ef" /></Relationships>
</file>