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414e8a205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4aada6f01aa24ac1"/>
      <w:footerReference xmlns:r="http://schemas.openxmlformats.org/officeDocument/2006/relationships" w:type="default" r:id="Reccffe401e42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da6f01aa24ac1" /><Relationship Type="http://schemas.openxmlformats.org/officeDocument/2006/relationships/footer" Target="/word/footer1.xml" Id="Reccffe401e4241d6" /></Relationships>
</file>