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aa0666a9043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432100e573e045e6"/>
      <w:footerReference xmlns:r="http://schemas.openxmlformats.org/officeDocument/2006/relationships" w:type="default" r:id="Ra3c6c45452bb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100e573e045e6" /><Relationship Type="http://schemas.openxmlformats.org/officeDocument/2006/relationships/footer" Target="/word/footer1.xml" Id="Ra3c6c45452bb4867" /></Relationships>
</file>