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1b9b00454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UMOE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e372389096414c59"/>
      <w:footerReference xmlns:r="http://schemas.openxmlformats.org/officeDocument/2006/relationships" w:type="default" r:id="R7139c4bdaeea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2389096414c59" /><Relationship Type="http://schemas.openxmlformats.org/officeDocument/2006/relationships/footer" Target="/word/footer1.xml" Id="R7139c4bdaeea48dc" /></Relationships>
</file>