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186c3c2ca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9cc57b2b38460b"/>
      <w:footerReference xmlns:r="http://schemas.openxmlformats.org/officeDocument/2006/relationships" w:type="default" r:id="R16abad19ec0f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cc57b2b38460b" /><Relationship Type="http://schemas.openxmlformats.org/officeDocument/2006/relationships/footer" Target="/word/footer1.xml" Id="R16abad19ec0f4bb8" /></Relationships>
</file>