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bb7f1c895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0bd8960a548f4d04"/>
      <w:footerReference xmlns:r="http://schemas.openxmlformats.org/officeDocument/2006/relationships" w:type="default" r:id="Re1ef7fe12972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8960a548f4d04" /><Relationship Type="http://schemas.openxmlformats.org/officeDocument/2006/relationships/footer" Target="/word/footer1.xml" Id="Re1ef7fe1297244b2" /></Relationships>
</file>