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c03be907d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579ef301d4b42"/>
      <w:footerReference xmlns:r="http://schemas.openxmlformats.org/officeDocument/2006/relationships" w:type="default" r:id="R19bedc4f2ff9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579ef301d4b42" /><Relationship Type="http://schemas.openxmlformats.org/officeDocument/2006/relationships/footer" Target="/word/footer1.xml" Id="R19bedc4f2ff94ebd" /></Relationships>
</file>